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FA" w:rsidRPr="00F94495" w:rsidRDefault="003C78FA" w:rsidP="003C78FA">
      <w:pPr>
        <w:jc w:val="both"/>
        <w:rPr>
          <w:b/>
          <w:sz w:val="28"/>
          <w:szCs w:val="28"/>
        </w:rPr>
      </w:pPr>
    </w:p>
    <w:p w:rsidR="003C78FA" w:rsidRPr="00F94495" w:rsidRDefault="003C78FA" w:rsidP="003C78FA">
      <w:pPr>
        <w:jc w:val="center"/>
        <w:rPr>
          <w:b/>
          <w:sz w:val="28"/>
          <w:szCs w:val="28"/>
          <w:u w:val="single"/>
        </w:rPr>
      </w:pPr>
      <w:r w:rsidRPr="00F94495">
        <w:rPr>
          <w:b/>
          <w:sz w:val="28"/>
          <w:szCs w:val="28"/>
        </w:rPr>
        <w:t>Извещение о проведении открытого конкурса</w:t>
      </w:r>
    </w:p>
    <w:p w:rsidR="003C78FA" w:rsidRPr="00311B31" w:rsidRDefault="003C78FA" w:rsidP="003C78FA">
      <w:pPr>
        <w:jc w:val="center"/>
        <w:rPr>
          <w:b/>
          <w:sz w:val="28"/>
          <w:szCs w:val="28"/>
          <w:u w:val="single"/>
        </w:rPr>
      </w:pPr>
    </w:p>
    <w:p w:rsidR="003C78FA" w:rsidRPr="00311B31" w:rsidRDefault="003C78FA" w:rsidP="003C78FA">
      <w:pPr>
        <w:numPr>
          <w:ilvl w:val="0"/>
          <w:numId w:val="1"/>
        </w:numPr>
        <w:rPr>
          <w:sz w:val="28"/>
          <w:szCs w:val="28"/>
        </w:rPr>
      </w:pPr>
      <w:r w:rsidRPr="00311B31">
        <w:rPr>
          <w:sz w:val="28"/>
          <w:szCs w:val="28"/>
        </w:rPr>
        <w:t>Основание проведения конкурса: конкурс проводится на основании статьи 161 Жилищного кодекса РФ, Постановления Правительства РФ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в соответствии с Уставом Туношенского сельского поселения.</w:t>
      </w:r>
    </w:p>
    <w:p w:rsidR="003C78FA" w:rsidRPr="00311B31" w:rsidRDefault="003C78FA" w:rsidP="003C78FA">
      <w:pPr>
        <w:rPr>
          <w:sz w:val="28"/>
          <w:szCs w:val="28"/>
        </w:rPr>
      </w:pPr>
    </w:p>
    <w:p w:rsidR="003C78FA" w:rsidRPr="00311B31" w:rsidRDefault="003C78FA" w:rsidP="003C78FA">
      <w:pPr>
        <w:numPr>
          <w:ilvl w:val="0"/>
          <w:numId w:val="1"/>
        </w:numPr>
        <w:rPr>
          <w:sz w:val="28"/>
          <w:szCs w:val="28"/>
        </w:rPr>
      </w:pPr>
      <w:r w:rsidRPr="00311B31">
        <w:rPr>
          <w:sz w:val="28"/>
          <w:szCs w:val="28"/>
        </w:rPr>
        <w:t>Организатор конкурса: Администрация Туношенского сельского поселения Ярославского муниципального района Ярославской области.</w:t>
      </w:r>
    </w:p>
    <w:p w:rsidR="003C78FA" w:rsidRPr="00311B31" w:rsidRDefault="003C78FA" w:rsidP="003C78FA">
      <w:pPr>
        <w:numPr>
          <w:ilvl w:val="0"/>
          <w:numId w:val="1"/>
        </w:numPr>
        <w:jc w:val="both"/>
        <w:rPr>
          <w:sz w:val="28"/>
          <w:szCs w:val="28"/>
        </w:rPr>
      </w:pPr>
      <w:r w:rsidRPr="00311B31">
        <w:rPr>
          <w:b/>
          <w:sz w:val="28"/>
          <w:szCs w:val="28"/>
        </w:rPr>
        <w:t xml:space="preserve">Адрес организатора: </w:t>
      </w:r>
      <w:r w:rsidRPr="00311B31">
        <w:rPr>
          <w:sz w:val="28"/>
          <w:szCs w:val="28"/>
        </w:rPr>
        <w:t>150501, Ярославская область, Ярославский район, с. Туношна, ул. Школьная, д.3</w:t>
      </w:r>
    </w:p>
    <w:p w:rsidR="003C78FA" w:rsidRPr="00311B31" w:rsidRDefault="003C78FA" w:rsidP="003C78FA">
      <w:pPr>
        <w:jc w:val="both"/>
        <w:rPr>
          <w:sz w:val="28"/>
          <w:szCs w:val="28"/>
        </w:rPr>
      </w:pPr>
      <w:r w:rsidRPr="00311B31">
        <w:rPr>
          <w:b/>
          <w:sz w:val="28"/>
          <w:szCs w:val="28"/>
        </w:rPr>
        <w:t>Номер телефона:</w:t>
      </w:r>
      <w:r w:rsidRPr="00311B31">
        <w:rPr>
          <w:sz w:val="28"/>
          <w:szCs w:val="28"/>
        </w:rPr>
        <w:t xml:space="preserve"> (4852) 43-93-34 </w:t>
      </w:r>
    </w:p>
    <w:p w:rsidR="003C78FA" w:rsidRPr="00311B31" w:rsidRDefault="003C78FA" w:rsidP="003C78FA">
      <w:pPr>
        <w:widowControl w:val="0"/>
        <w:tabs>
          <w:tab w:val="left" w:pos="4860"/>
        </w:tabs>
        <w:rPr>
          <w:bCs/>
          <w:snapToGrid w:val="0"/>
          <w:sz w:val="28"/>
          <w:szCs w:val="28"/>
        </w:rPr>
      </w:pPr>
      <w:r w:rsidRPr="00311B31">
        <w:rPr>
          <w:b/>
          <w:snapToGrid w:val="0"/>
          <w:sz w:val="28"/>
          <w:szCs w:val="28"/>
        </w:rPr>
        <w:t xml:space="preserve">Адрес электронной почты: </w:t>
      </w:r>
      <w:proofErr w:type="spellStart"/>
      <w:r w:rsidRPr="00311B31">
        <w:rPr>
          <w:b/>
          <w:bCs/>
          <w:snapToGrid w:val="0"/>
          <w:sz w:val="28"/>
          <w:szCs w:val="28"/>
          <w:lang w:val="en-US"/>
        </w:rPr>
        <w:t>Adm</w:t>
      </w:r>
      <w:proofErr w:type="spellEnd"/>
      <w:r w:rsidRPr="00311B31">
        <w:rPr>
          <w:b/>
          <w:bCs/>
          <w:snapToGrid w:val="0"/>
          <w:sz w:val="28"/>
          <w:szCs w:val="28"/>
        </w:rPr>
        <w:t>.</w:t>
      </w:r>
      <w:proofErr w:type="spellStart"/>
      <w:r w:rsidRPr="00311B31">
        <w:rPr>
          <w:b/>
          <w:bCs/>
          <w:snapToGrid w:val="0"/>
          <w:sz w:val="28"/>
          <w:szCs w:val="28"/>
          <w:lang w:val="en-US"/>
        </w:rPr>
        <w:t>Tunoshna</w:t>
      </w:r>
      <w:proofErr w:type="spellEnd"/>
      <w:r w:rsidRPr="00311B31">
        <w:rPr>
          <w:b/>
          <w:bCs/>
          <w:snapToGrid w:val="0"/>
          <w:sz w:val="28"/>
          <w:szCs w:val="28"/>
        </w:rPr>
        <w:t>.</w:t>
      </w:r>
      <w:r w:rsidRPr="00311B31">
        <w:rPr>
          <w:b/>
          <w:bCs/>
          <w:snapToGrid w:val="0"/>
          <w:sz w:val="28"/>
          <w:szCs w:val="28"/>
          <w:lang w:val="en-US"/>
        </w:rPr>
        <w:t>YMR</w:t>
      </w:r>
      <w:r w:rsidRPr="00311B31">
        <w:rPr>
          <w:b/>
          <w:bCs/>
          <w:snapToGrid w:val="0"/>
          <w:sz w:val="28"/>
          <w:szCs w:val="28"/>
        </w:rPr>
        <w:t>@</w:t>
      </w:r>
      <w:proofErr w:type="spellStart"/>
      <w:r w:rsidRPr="00311B31">
        <w:rPr>
          <w:b/>
          <w:bCs/>
          <w:snapToGrid w:val="0"/>
          <w:sz w:val="28"/>
          <w:szCs w:val="28"/>
          <w:lang w:val="en-US"/>
        </w:rPr>
        <w:t>bk</w:t>
      </w:r>
      <w:proofErr w:type="spellEnd"/>
      <w:r w:rsidRPr="00311B31">
        <w:rPr>
          <w:b/>
          <w:bCs/>
          <w:snapToGrid w:val="0"/>
          <w:sz w:val="28"/>
          <w:szCs w:val="28"/>
        </w:rPr>
        <w:t>.</w:t>
      </w:r>
      <w:proofErr w:type="spellStart"/>
      <w:r w:rsidRPr="00311B31">
        <w:rPr>
          <w:b/>
          <w:bCs/>
          <w:snapToGrid w:val="0"/>
          <w:sz w:val="28"/>
          <w:szCs w:val="28"/>
          <w:lang w:val="en-US"/>
        </w:rPr>
        <w:t>ru</w:t>
      </w:r>
      <w:proofErr w:type="spellEnd"/>
    </w:p>
    <w:p w:rsidR="003C78FA" w:rsidRPr="00311B31" w:rsidRDefault="003C78FA" w:rsidP="003C78FA">
      <w:pPr>
        <w:widowControl w:val="0"/>
        <w:jc w:val="both"/>
        <w:rPr>
          <w:b/>
          <w:color w:val="000000"/>
          <w:sz w:val="28"/>
          <w:szCs w:val="28"/>
        </w:rPr>
      </w:pPr>
      <w:r w:rsidRPr="00311B31">
        <w:rPr>
          <w:b/>
          <w:color w:val="000000"/>
          <w:sz w:val="28"/>
          <w:szCs w:val="28"/>
        </w:rPr>
        <w:t>Официальный сайт размещения информации о размещении заказов:</w:t>
      </w:r>
    </w:p>
    <w:p w:rsidR="003C78FA" w:rsidRPr="00F94495" w:rsidRDefault="003C78FA" w:rsidP="003C78FA">
      <w:pPr>
        <w:widowControl w:val="0"/>
        <w:jc w:val="both"/>
        <w:rPr>
          <w:sz w:val="28"/>
          <w:szCs w:val="28"/>
        </w:rPr>
      </w:pPr>
      <w:hyperlink r:id="rId6" w:history="1">
        <w:r w:rsidRPr="00311B31">
          <w:rPr>
            <w:color w:val="0000FF"/>
            <w:sz w:val="28"/>
            <w:szCs w:val="28"/>
            <w:u w:val="single"/>
          </w:rPr>
          <w:t>http://www.t</w:t>
        </w:r>
        <w:proofErr w:type="spellStart"/>
        <w:r w:rsidRPr="00311B31">
          <w:rPr>
            <w:color w:val="0000FF"/>
            <w:sz w:val="28"/>
            <w:szCs w:val="28"/>
            <w:u w:val="single"/>
            <w:lang w:val="en-US"/>
          </w:rPr>
          <w:t>orgi</w:t>
        </w:r>
        <w:proofErr w:type="spellEnd"/>
        <w:r w:rsidRPr="00311B3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11B31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311B3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11B3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C78FA" w:rsidRPr="00F94495" w:rsidRDefault="003C78FA" w:rsidP="003C78F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94495">
        <w:rPr>
          <w:b/>
          <w:color w:val="000000"/>
          <w:sz w:val="28"/>
          <w:szCs w:val="28"/>
        </w:rPr>
        <w:t xml:space="preserve">Предмет открытого конкурса: </w:t>
      </w:r>
      <w:r w:rsidRPr="00F94495">
        <w:rPr>
          <w:sz w:val="28"/>
          <w:szCs w:val="28"/>
        </w:rPr>
        <w:t xml:space="preserve">право на заключение договора управления многоквартирным домом № </w:t>
      </w:r>
      <w:r>
        <w:rPr>
          <w:sz w:val="28"/>
          <w:szCs w:val="28"/>
        </w:rPr>
        <w:t>3</w:t>
      </w:r>
      <w:r w:rsidRPr="00F94495">
        <w:rPr>
          <w:sz w:val="28"/>
          <w:szCs w:val="28"/>
        </w:rPr>
        <w:t xml:space="preserve"> </w:t>
      </w:r>
      <w:r>
        <w:rPr>
          <w:sz w:val="28"/>
          <w:szCs w:val="28"/>
        </w:rPr>
        <w:t>с. Туношна</w:t>
      </w:r>
      <w:r w:rsidRPr="002870D1">
        <w:rPr>
          <w:sz w:val="28"/>
          <w:szCs w:val="28"/>
        </w:rPr>
        <w:t>,</w:t>
      </w:r>
      <w:r>
        <w:rPr>
          <w:sz w:val="28"/>
          <w:szCs w:val="28"/>
        </w:rPr>
        <w:t xml:space="preserve"> ул. Новая</w:t>
      </w:r>
      <w:r w:rsidRPr="00F94495">
        <w:rPr>
          <w:sz w:val="28"/>
          <w:szCs w:val="28"/>
        </w:rPr>
        <w:t>, Ярославский район, Ярославская область.</w:t>
      </w:r>
    </w:p>
    <w:p w:rsidR="003C78FA" w:rsidRPr="00F94495" w:rsidRDefault="003C78FA" w:rsidP="003C78FA">
      <w:pPr>
        <w:numPr>
          <w:ilvl w:val="0"/>
          <w:numId w:val="1"/>
        </w:numPr>
        <w:jc w:val="both"/>
        <w:rPr>
          <w:sz w:val="28"/>
          <w:szCs w:val="28"/>
        </w:rPr>
      </w:pPr>
      <w:r w:rsidRPr="00F94495">
        <w:rPr>
          <w:b/>
          <w:sz w:val="28"/>
          <w:szCs w:val="28"/>
        </w:rPr>
        <w:t>Порядок проведения осмотра объекта конкурса:</w:t>
      </w:r>
      <w:r w:rsidRPr="00F94495">
        <w:rPr>
          <w:sz w:val="28"/>
          <w:szCs w:val="28"/>
        </w:rPr>
        <w:t xml:space="preserve"> указан в конкурсной документации.  </w:t>
      </w:r>
    </w:p>
    <w:p w:rsidR="003C78FA" w:rsidRPr="00F94495" w:rsidRDefault="003C78FA" w:rsidP="003C78F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94495">
        <w:rPr>
          <w:b/>
          <w:color w:val="000000"/>
          <w:sz w:val="28"/>
          <w:szCs w:val="28"/>
        </w:rPr>
        <w:t>Характеристики объекта конкурса</w:t>
      </w:r>
      <w:r w:rsidRPr="00F94495">
        <w:rPr>
          <w:b/>
          <w:sz w:val="28"/>
          <w:szCs w:val="28"/>
        </w:rPr>
        <w:t>:</w:t>
      </w:r>
    </w:p>
    <w:p w:rsidR="003C78FA" w:rsidRPr="00F94495" w:rsidRDefault="003C78FA" w:rsidP="003C78FA">
      <w:pPr>
        <w:jc w:val="both"/>
        <w:rPr>
          <w:b/>
          <w:color w:val="000000"/>
          <w:sz w:val="16"/>
          <w:szCs w:val="16"/>
        </w:rPr>
      </w:pPr>
    </w:p>
    <w:tbl>
      <w:tblPr>
        <w:tblW w:w="98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90"/>
        <w:gridCol w:w="720"/>
        <w:gridCol w:w="900"/>
        <w:gridCol w:w="1193"/>
        <w:gridCol w:w="992"/>
        <w:gridCol w:w="851"/>
        <w:gridCol w:w="850"/>
        <w:gridCol w:w="851"/>
        <w:gridCol w:w="992"/>
        <w:gridCol w:w="1021"/>
      </w:tblGrid>
      <w:tr w:rsidR="003C78FA" w:rsidRPr="00F94495" w:rsidTr="00C936A0">
        <w:trPr>
          <w:trHeight w:val="2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Площадь нежилых помещений</w:t>
            </w:r>
          </w:p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(не входящих в состав общего имущества)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Уборочная 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Виды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Размер платы,</w:t>
            </w:r>
          </w:p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F94495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94495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 xml:space="preserve">в месяц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серия, тип постройки</w:t>
            </w:r>
          </w:p>
        </w:tc>
      </w:tr>
      <w:tr w:rsidR="003C78FA" w:rsidRPr="00F94495" w:rsidTr="00C936A0">
        <w:trPr>
          <w:trHeight w:val="9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4495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9449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4495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9449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4495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9449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9449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F94495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78FA" w:rsidRPr="00F94495" w:rsidTr="00C936A0">
        <w:trPr>
          <w:trHeight w:val="250"/>
        </w:trPr>
        <w:tc>
          <w:tcPr>
            <w:tcW w:w="9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C78FA" w:rsidRPr="00F94495" w:rsidTr="00C936A0">
        <w:trPr>
          <w:trHeight w:val="2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9449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94495">
              <w:rPr>
                <w:color w:val="000000"/>
                <w:sz w:val="16"/>
                <w:szCs w:val="16"/>
              </w:rPr>
              <w:t>благоустроенный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28,45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8FA" w:rsidRPr="00F94495" w:rsidRDefault="003C78FA" w:rsidP="00C936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8FA" w:rsidRPr="00F94495" w:rsidRDefault="003C78FA" w:rsidP="00C936A0">
            <w:pPr>
              <w:autoSpaceDE w:val="0"/>
              <w:snapToGrid w:val="0"/>
              <w:rPr>
                <w:color w:val="000000"/>
                <w:sz w:val="16"/>
                <w:szCs w:val="16"/>
                <w:highlight w:val="yellow"/>
              </w:rPr>
            </w:pPr>
            <w:r w:rsidRPr="00F94495">
              <w:rPr>
                <w:color w:val="000000"/>
                <w:sz w:val="16"/>
                <w:szCs w:val="16"/>
              </w:rPr>
              <w:t>Жилой дом</w:t>
            </w:r>
          </w:p>
        </w:tc>
      </w:tr>
    </w:tbl>
    <w:p w:rsidR="003C78FA" w:rsidRPr="00F94495" w:rsidRDefault="003C78FA" w:rsidP="003C78FA">
      <w:pPr>
        <w:jc w:val="both"/>
        <w:rPr>
          <w:sz w:val="28"/>
          <w:szCs w:val="28"/>
        </w:rPr>
      </w:pPr>
    </w:p>
    <w:p w:rsidR="003C78FA" w:rsidRPr="004E0AED" w:rsidRDefault="003C78FA" w:rsidP="003C78FA">
      <w:pPr>
        <w:numPr>
          <w:ilvl w:val="0"/>
          <w:numId w:val="1"/>
        </w:numPr>
        <w:suppressAutoHyphens/>
        <w:jc w:val="both"/>
        <w:rPr>
          <w:rFonts w:cs="Courier New"/>
          <w:sz w:val="28"/>
          <w:szCs w:val="28"/>
          <w:lang w:eastAsia="ar-SA"/>
        </w:rPr>
      </w:pPr>
      <w:r w:rsidRPr="00F94495">
        <w:rPr>
          <w:b/>
          <w:sz w:val="28"/>
          <w:szCs w:val="28"/>
        </w:rPr>
        <w:t>Перечень работ и услуг по содержанию и ремонту объекта конкурса, выполняемых (оказываемых) по договору  управления многоквартирным дом</w:t>
      </w:r>
      <w:r>
        <w:rPr>
          <w:b/>
          <w:sz w:val="28"/>
          <w:szCs w:val="28"/>
        </w:rPr>
        <w:t>ом</w:t>
      </w:r>
      <w:r w:rsidRPr="00F94495">
        <w:rPr>
          <w:b/>
          <w:sz w:val="28"/>
          <w:szCs w:val="28"/>
        </w:rPr>
        <w:t>:</w:t>
      </w:r>
      <w:r w:rsidRPr="00F94495">
        <w:rPr>
          <w:sz w:val="28"/>
          <w:szCs w:val="28"/>
        </w:rPr>
        <w:t xml:space="preserve"> </w:t>
      </w:r>
    </w:p>
    <w:p w:rsidR="003C78FA" w:rsidRPr="00FE02F2" w:rsidRDefault="003C78FA" w:rsidP="003C78FA">
      <w:pPr>
        <w:autoSpaceDE w:val="0"/>
        <w:ind w:left="710"/>
        <w:contextualSpacing/>
        <w:jc w:val="center"/>
        <w:rPr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1245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551"/>
        <w:gridCol w:w="2127"/>
        <w:gridCol w:w="2366"/>
      </w:tblGrid>
      <w:tr w:rsidR="003C78FA" w:rsidRPr="00FE02F2" w:rsidTr="00C936A0">
        <w:trPr>
          <w:gridAfter w:val="1"/>
          <w:wAfter w:w="2366" w:type="dxa"/>
          <w:trHeight w:val="478"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contextualSpacing/>
              <w:jc w:val="center"/>
              <w:rPr>
                <w:i/>
                <w:sz w:val="20"/>
                <w:szCs w:val="20"/>
                <w:lang w:eastAsia="ar-SA"/>
              </w:rPr>
            </w:pPr>
            <w:r w:rsidRPr="00FE02F2">
              <w:rPr>
                <w:i/>
                <w:sz w:val="20"/>
                <w:szCs w:val="20"/>
                <w:lang w:eastAsia="ar-SA"/>
              </w:rPr>
              <w:t>Наименование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contextualSpacing/>
              <w:jc w:val="center"/>
              <w:rPr>
                <w:i/>
                <w:sz w:val="20"/>
                <w:szCs w:val="20"/>
                <w:lang w:eastAsia="ar-SA"/>
              </w:rPr>
            </w:pPr>
            <w:r w:rsidRPr="00FE02F2">
              <w:rPr>
                <w:i/>
                <w:sz w:val="20"/>
                <w:szCs w:val="20"/>
                <w:lang w:eastAsia="ar-SA"/>
              </w:rPr>
              <w:t>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ind w:left="-66" w:right="-11"/>
              <w:contextualSpacing/>
              <w:jc w:val="center"/>
              <w:rPr>
                <w:i/>
                <w:sz w:val="20"/>
                <w:szCs w:val="20"/>
                <w:lang w:eastAsia="ar-SA"/>
              </w:rPr>
            </w:pPr>
            <w:r w:rsidRPr="00FE02F2">
              <w:rPr>
                <w:i/>
                <w:sz w:val="20"/>
                <w:szCs w:val="20"/>
                <w:lang w:eastAsia="ar-SA"/>
              </w:rPr>
              <w:t>Периодичность выполнения работ и оказания услуг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24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FE02F2">
              <w:rPr>
                <w:rFonts w:eastAsia="Arial"/>
                <w:b/>
                <w:bCs/>
                <w:color w:val="26282F"/>
                <w:sz w:val="22"/>
                <w:szCs w:val="22"/>
                <w:lang w:val="en-US" w:eastAsia="ar-SA"/>
              </w:rPr>
              <w:t>I</w:t>
            </w:r>
            <w:r w:rsidRPr="00FE02F2">
              <w:rPr>
                <w:rFonts w:eastAsia="Arial"/>
                <w:b/>
                <w:bCs/>
                <w:color w:val="26282F"/>
                <w:sz w:val="22"/>
                <w:szCs w:val="22"/>
                <w:lang w:eastAsia="ar-SA"/>
              </w:rPr>
              <w:t>. Работы, необходимые для надлежащего содержания несущих конструкций (фундаментов, стен, колонн и столбов, перекрытий и покрытий, балок,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24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1. Работы, выполняемые в отношении фундамента:       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 проверка соответствия параметров вертикальной планировки территории вокруг здания проектным параметрам;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нарушений - </w:t>
            </w:r>
            <w:r w:rsidRPr="00FE02F2">
              <w:rPr>
                <w:bCs/>
                <w:sz w:val="20"/>
                <w:szCs w:val="20"/>
                <w:lang w:eastAsia="ar-SA"/>
              </w:rPr>
              <w:t xml:space="preserve">ведение претензионной </w:t>
            </w:r>
            <w:r w:rsidRPr="00FE02F2">
              <w:rPr>
                <w:bCs/>
                <w:sz w:val="20"/>
                <w:szCs w:val="20"/>
                <w:lang w:eastAsia="ar-SA"/>
              </w:rPr>
              <w:lastRenderedPageBreak/>
              <w:t>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lastRenderedPageBreak/>
              <w:t xml:space="preserve">По мере необходимости, но не </w:t>
            </w:r>
            <w:r w:rsidRPr="00FE02F2">
              <w:rPr>
                <w:rFonts w:eastAsia="Arial"/>
                <w:sz w:val="20"/>
                <w:szCs w:val="20"/>
                <w:lang w:eastAsia="ar-SA"/>
              </w:rPr>
              <w:lastRenderedPageBreak/>
              <w:t>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406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lastRenderedPageBreak/>
              <w:t>проверка технического состояния видимых частей конструкций с выявлением: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- признаков неравномерных осадок фундаментов всех типов;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rPr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lastRenderedPageBreak/>
              <w:t xml:space="preserve">проверка состояния гидроизоляции фундаментов и систем водоотвода фундамента.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242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2. Работы, выполняемые в отношении подвалов: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415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проверка температурно-влажностного режима подвальных помещений;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Устранение выявленных неисправностей и нарушений.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По мере необходимости, но не реже1раза 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16"/>
                <w:szCs w:val="16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в 2 месяца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еженедельно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FE02F2">
              <w:rPr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FE02F2">
              <w:rPr>
                <w:sz w:val="20"/>
                <w:szCs w:val="20"/>
                <w:lang w:eastAsia="ar-SA"/>
              </w:rPr>
              <w:t xml:space="preserve"> состоянием дверей подвалов, запорных устройств на них.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еженедельно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385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В случае выявления повреждений и нарушений - </w:t>
            </w:r>
            <w:r w:rsidRPr="00FE02F2">
              <w:rPr>
                <w:bCs/>
                <w:sz w:val="20"/>
                <w:szCs w:val="20"/>
                <w:lang w:eastAsia="ar-SA"/>
              </w:rPr>
              <w:t>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21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55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4. Работы, выполняемые в целях надлежащего содержания перекрытий и покрытий многоквартирных домов: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повреждений и нарушений - </w:t>
            </w:r>
            <w:r w:rsidRPr="00FE02F2">
              <w:rPr>
                <w:bCs/>
                <w:sz w:val="20"/>
                <w:szCs w:val="20"/>
                <w:lang w:eastAsia="ar-SA"/>
              </w:rPr>
              <w:t>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опирания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E02F2">
              <w:rPr>
                <w:rFonts w:eastAsia="Calibri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E02F2">
              <w:rPr>
                <w:rFonts w:eastAsia="Calibri"/>
                <w:sz w:val="20"/>
                <w:szCs w:val="20"/>
              </w:rPr>
              <w:t>опирания</w:t>
            </w:r>
            <w:proofErr w:type="spellEnd"/>
            <w:r w:rsidRPr="00FE02F2">
              <w:rPr>
                <w:rFonts w:eastAsia="Calibri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проверка состояния утеплителя, гидроизоляции и звукоизоляции, адгезии отделочных слоев к конструкциям </w:t>
            </w:r>
            <w:r w:rsidRPr="00FE02F2">
              <w:rPr>
                <w:sz w:val="20"/>
                <w:szCs w:val="20"/>
                <w:lang w:eastAsia="ar-SA"/>
              </w:rPr>
              <w:lastRenderedPageBreak/>
              <w:t>перекрытия (покрытия).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4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lastRenderedPageBreak/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409"/>
        </w:trPr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E02F2">
              <w:rPr>
                <w:bCs/>
                <w:sz w:val="20"/>
                <w:szCs w:val="20"/>
                <w:lang w:eastAsia="ar-SA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E02F2">
              <w:rPr>
                <w:bCs/>
                <w:sz w:val="20"/>
                <w:szCs w:val="20"/>
                <w:lang w:eastAsia="ar-SA"/>
              </w:rPr>
              <w:t>При выявлении повреждений и нарушений - 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jc w:val="center"/>
              <w:rPr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057"/>
        </w:trPr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FE02F2">
              <w:rPr>
                <w:bCs/>
                <w:sz w:val="20"/>
                <w:szCs w:val="20"/>
                <w:lang w:eastAsia="ar-SA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rPr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6. Работы, выполняемые в целях надлежащего содержания крыш многоквартирных домов: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22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проверка кровли на отсутствие протечек;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нарушений, приводящих к протечкам, - незамедлительная их локализация. В остальных случаях - разработка плана восстановительных работ (при необходимости), </w:t>
            </w:r>
            <w:r w:rsidRPr="00FE02F2">
              <w:rPr>
                <w:bCs/>
                <w:sz w:val="20"/>
                <w:szCs w:val="20"/>
                <w:lang w:eastAsia="ar-SA"/>
              </w:rPr>
              <w:t>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проверка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молниезащитных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деформации и повреждений 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опирания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железобетонных коробов и других элементов на эксплуатируемой крыше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Поверка температурно-влажностного режима и воздухообмена на чердаке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322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pacing w:after="200" w:line="276" w:lineRule="auto"/>
              <w:rPr>
                <w:sz w:val="20"/>
                <w:szCs w:val="20"/>
              </w:rPr>
            </w:pPr>
            <w:r w:rsidRPr="00FE02F2">
              <w:rPr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FE02F2">
              <w:rPr>
                <w:sz w:val="20"/>
                <w:szCs w:val="20"/>
              </w:rPr>
              <w:t>бесчердачными</w:t>
            </w:r>
            <w:proofErr w:type="spellEnd"/>
            <w:r w:rsidRPr="00FE02F2">
              <w:rPr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441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7. Работы, выполняемые в целях надлежащего содержания лестниц многоквартирных домов: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неэксплуатационных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повреждений - </w:t>
            </w:r>
            <w:r w:rsidRPr="00FE02F2">
              <w:rPr>
                <w:bCs/>
                <w:sz w:val="20"/>
                <w:szCs w:val="20"/>
                <w:lang w:eastAsia="ar-SA"/>
              </w:rPr>
              <w:t>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FE02F2">
              <w:rPr>
                <w:sz w:val="20"/>
                <w:szCs w:val="20"/>
                <w:lang w:eastAsia="ar-SA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проступях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в домах с железобетонными лестницами.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28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8. Работы, выполняемые в целях надлежащего содержания фасадов многоквартирных домов: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сплошности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и герметичности наружных </w:t>
            </w:r>
            <w:r w:rsidRPr="00FE02F2">
              <w:rPr>
                <w:sz w:val="20"/>
                <w:szCs w:val="20"/>
                <w:lang w:eastAsia="ar-SA"/>
              </w:rPr>
              <w:lastRenderedPageBreak/>
              <w:t xml:space="preserve">водостоков;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lastRenderedPageBreak/>
              <w:t xml:space="preserve">При выявлении повреждений и нарушений - разработка плана </w:t>
            </w:r>
            <w:r w:rsidRPr="00FE02F2">
              <w:rPr>
                <w:sz w:val="20"/>
                <w:szCs w:val="20"/>
                <w:lang w:eastAsia="ar-SA"/>
              </w:rPr>
              <w:lastRenderedPageBreak/>
              <w:t xml:space="preserve">восстановительных работ (при необходимости), </w:t>
            </w:r>
            <w:r w:rsidRPr="00FE02F2">
              <w:rPr>
                <w:bCs/>
                <w:sz w:val="20"/>
                <w:szCs w:val="20"/>
                <w:lang w:eastAsia="ar-SA"/>
              </w:rPr>
              <w:t>ведение претензионной работы по устранению выявленных дефектов с застройщиком в течение гарантийного срока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lastRenderedPageBreak/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Контроль состояния и работоспособности подсветки информационных знаков, входов в подъезды (домовые знаки и т.д.); 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contextualSpacing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9. Работы, выполняемые в целях надлежащего содержания перегородок в многоквартирных домах: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При выявлении повреждений и нарушений - 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78"/>
        </w:trPr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 проверка звукоизоляции и огнезащиты.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i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32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10. Работы, выполняемые в целях надлежащего содержания внутренней отделки многоквартирных домов: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2546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Проверка состояния внутренней отделки.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неэксплуатационных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нарушений - </w:t>
            </w:r>
            <w:r w:rsidRPr="00FE02F2">
              <w:rPr>
                <w:bCs/>
                <w:sz w:val="20"/>
                <w:szCs w:val="20"/>
                <w:lang w:eastAsia="ar-SA"/>
              </w:rPr>
              <w:t>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bCs/>
                <w:sz w:val="20"/>
                <w:szCs w:val="20"/>
                <w:lang w:eastAsia="ar-SA"/>
              </w:rPr>
              <w:t>Проверка состояния полов</w:t>
            </w:r>
            <w:r w:rsidRPr="00FE02F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неэксплуатационных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повреждений - 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12.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  <w:r w:rsidRPr="00FE02F2">
              <w:rPr>
                <w:sz w:val="20"/>
                <w:szCs w:val="20"/>
                <w:lang w:eastAsia="ar-SA"/>
              </w:rPr>
              <w:lastRenderedPageBreak/>
              <w:t>в многоквартирном доме.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lastRenderedPageBreak/>
              <w:t xml:space="preserve">При выявлении нарушений в отопительный период - незамедлительный ремонт. В остальных случаях - </w:t>
            </w:r>
            <w:r w:rsidRPr="00FE02F2">
              <w:rPr>
                <w:sz w:val="20"/>
                <w:szCs w:val="20"/>
                <w:lang w:eastAsia="ar-SA"/>
              </w:rPr>
              <w:lastRenderedPageBreak/>
              <w:t xml:space="preserve">разработка плана восстановительных работ (при необходимости), проведение восстановительных работ. 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неэксплуатационных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повреждений - ведение претензионной работы по устранению выявленных дефектов с застройщиком в течение гарантийного срока.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lastRenderedPageBreak/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FE02F2">
              <w:rPr>
                <w:rFonts w:eastAsia="Arial"/>
                <w:b/>
                <w:bCs/>
                <w:color w:val="26282F"/>
                <w:sz w:val="22"/>
                <w:szCs w:val="22"/>
                <w:lang w:val="en-US" w:eastAsia="ar-SA"/>
              </w:rPr>
              <w:lastRenderedPageBreak/>
              <w:t>II</w:t>
            </w:r>
            <w:r w:rsidRPr="00FE02F2">
              <w:rPr>
                <w:rFonts w:eastAsia="Arial"/>
                <w:b/>
                <w:bCs/>
                <w:color w:val="26282F"/>
                <w:sz w:val="22"/>
                <w:szCs w:val="22"/>
                <w:lang w:eastAsia="ar-SA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 xml:space="preserve">13. Работы, выполняемые в целях надлежащего содержания систем вентиляции и </w:t>
            </w:r>
            <w:proofErr w:type="spellStart"/>
            <w:r w:rsidRPr="00FE02F2">
              <w:rPr>
                <w:b/>
                <w:bCs/>
                <w:sz w:val="20"/>
                <w:szCs w:val="20"/>
                <w:lang w:eastAsia="ar-SA"/>
              </w:rPr>
              <w:t>дымоудаления</w:t>
            </w:r>
            <w:proofErr w:type="spellEnd"/>
            <w:r w:rsidRPr="00FE02F2">
              <w:rPr>
                <w:b/>
                <w:bCs/>
                <w:sz w:val="20"/>
                <w:szCs w:val="20"/>
                <w:lang w:eastAsia="ar-SA"/>
              </w:rPr>
              <w:t xml:space="preserve"> многоквартирных домов: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дымоудаления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FE02F2">
              <w:rPr>
                <w:rFonts w:eastAsia="Calibri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устранение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неплотностей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FE02F2">
              <w:rPr>
                <w:sz w:val="20"/>
                <w:szCs w:val="20"/>
                <w:lang w:eastAsia="ar-SA"/>
              </w:rPr>
              <w:t>дроссель-клапанов</w:t>
            </w:r>
            <w:proofErr w:type="gramEnd"/>
            <w:r w:rsidRPr="00FE02F2">
              <w:rPr>
                <w:sz w:val="20"/>
                <w:szCs w:val="20"/>
                <w:lang w:eastAsia="ar-SA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выявления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14. Общие работы, выполняемые для надлежащего содержания систем водоснабжения и теплоснабжения (холодного и горячего водоснабжения, отопления),  водоотведения в многоквартирных домах: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32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проверка исправности, работоспособности, регулировка и техническое обслуживание, насосов, запорной арматуры, контрольно-измерительных приборов,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По мере необходимости, но не реже 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2-х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проверка исправности, работоспособности, регулировка и техническое обслуживание коллективных (общедомовых) приборов учета;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 w:rsidRPr="00FE02F2">
              <w:rPr>
                <w:rFonts w:eastAsia="Arial"/>
                <w:sz w:val="16"/>
                <w:szCs w:val="16"/>
                <w:lang w:eastAsia="ar-SA"/>
              </w:rPr>
              <w:t xml:space="preserve">По мере необходимости, 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 w:rsidRPr="00FE02F2">
              <w:rPr>
                <w:rFonts w:eastAsia="Arial"/>
                <w:sz w:val="16"/>
                <w:szCs w:val="16"/>
                <w:lang w:eastAsia="ar-SA"/>
              </w:rPr>
              <w:t xml:space="preserve">но не реже 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16"/>
                <w:szCs w:val="16"/>
                <w:lang w:eastAsia="ar-SA"/>
              </w:rPr>
              <w:t>1 раза в месяц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еженедельно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контроль состояния и замена неисправных контрольно-измерительных приборов;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5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 в границах эксплуатационной ответственности;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Промывка систем водоснабжения для удаления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накипно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>-коррозионных отложений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1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3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проведение пробных пусконаладочных работ (пробные топки);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22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удаление воздуха из системы отопления;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накипно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>-коррозионных отложений.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Работы, выполняемые в целях надлежащего содержания электрооборудования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lastRenderedPageBreak/>
              <w:t xml:space="preserve">проверка заземления оболочки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электрокабеля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, оборудования;  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проверка и обеспечение работоспособности устройств защитного отключения; 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молниезащиты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1 раза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236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1 раз в 3 года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 xml:space="preserve">16. Работы, выполняемые в целях надлежащего содержания систем внутридомового газового оборудования в многоквартирном доме: </w:t>
            </w:r>
            <w:r w:rsidRPr="00FE02F2">
              <w:rPr>
                <w:b/>
                <w:bCs/>
                <w:i/>
                <w:sz w:val="20"/>
                <w:szCs w:val="20"/>
                <w:lang w:eastAsia="ar-SA"/>
              </w:rPr>
              <w:t>по договору со специализированной организацией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организация проверки состояния системы внутридомового газового оборудования и ее отдельных элементов,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>организация технического обслуживания и ремонта систем контроля загазованности помещений,</w:t>
            </w:r>
          </w:p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дымоудаления</w:t>
            </w:r>
            <w:proofErr w:type="spellEnd"/>
            <w:r w:rsidRPr="00FE02F2">
              <w:rPr>
                <w:sz w:val="20"/>
                <w:szCs w:val="20"/>
                <w:lang w:eastAsia="ar-SA"/>
              </w:rPr>
              <w:t xml:space="preserve"> и вентиляции, способных повлечь скопление газа в помещениях – организация проведения работ по их устранению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Аварийное обслуживание -  круглосуточно, техническое обслуживание по мере необходимости, но не реже 1 раза в год  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228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b/>
                <w:bCs/>
                <w:color w:val="26282F"/>
                <w:sz w:val="20"/>
                <w:szCs w:val="20"/>
                <w:lang w:eastAsia="ar-SA"/>
              </w:rPr>
              <w:t>III. Работы и услуги по содержанию иного общего имущества в многоквартирном доме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color w:val="26282F"/>
                <w:sz w:val="20"/>
                <w:szCs w:val="20"/>
                <w:lang w:eastAsia="ar-SA"/>
              </w:rPr>
              <w:t>17. Работы по содержанию помещений, входящих в состав общего имущества в многоквартирном доме: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влажная уборка  тамбуров, коридоров, лестничных площадок и маршей;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1 раз в месяц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1 раз в год 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мытье окон;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1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color w:val="26282F"/>
                <w:sz w:val="20"/>
                <w:szCs w:val="20"/>
                <w:lang w:eastAsia="ar-SA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очистка крышек люков колодцев и пожарных гидрантов от снега и льда толщиной слоя свыше 5 см;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При отсутствии снегопада – по мере необходимости, но не реже  1 раза в 3 суток, при снегопаде – по мере необходимости, но не реже 1 раза в сутки. Начало работ не позднее 2 часов после начала снегопада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439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E02F2">
              <w:rPr>
                <w:color w:val="26282F"/>
                <w:sz w:val="20"/>
                <w:szCs w:val="20"/>
                <w:lang w:eastAsia="ar-SA"/>
              </w:rPr>
              <w:t>колейности</w:t>
            </w:r>
            <w:proofErr w:type="spellEnd"/>
            <w:r w:rsidRPr="00FE02F2">
              <w:rPr>
                <w:color w:val="26282F"/>
                <w:sz w:val="20"/>
                <w:szCs w:val="20"/>
                <w:lang w:eastAsia="ar-SA"/>
              </w:rPr>
              <w:t xml:space="preserve"> </w:t>
            </w:r>
            <w:r w:rsidRPr="00FE02F2">
              <w:rPr>
                <w:color w:val="26282F"/>
                <w:sz w:val="18"/>
                <w:szCs w:val="20"/>
                <w:lang w:eastAsia="ar-SA"/>
              </w:rPr>
              <w:t>свыше 5 см;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21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422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очистка придомовой территории от наледи и льда;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Ежедневно, посыпка территории </w:t>
            </w:r>
            <w:proofErr w:type="spellStart"/>
            <w:r w:rsidRPr="00FE02F2">
              <w:rPr>
                <w:rFonts w:eastAsia="Arial"/>
                <w:sz w:val="20"/>
                <w:szCs w:val="20"/>
                <w:lang w:eastAsia="ar-SA"/>
              </w:rPr>
              <w:t>противогололедной</w:t>
            </w:r>
            <w:proofErr w:type="spellEnd"/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 смесью – по мере необходимости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Очистка от мусора урн, установленных возле подъездов, уборка контейнерной площадки;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ежедневно 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3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уборка крыльца и площадки перед входом в подъезд.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ежедневно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43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color w:val="26282F"/>
                <w:sz w:val="20"/>
                <w:szCs w:val="20"/>
                <w:lang w:eastAsia="ar-SA"/>
              </w:rPr>
              <w:t>19. Работы по содержанию придомовой территории в теплый период года: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8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подметание и уборка придомовой территории;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1 раз в 2 суток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Очистка от мусора урн, установленных возле подъездов, уборка контейнерной площадки;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ежедневно 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0"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уборка мусора с газонов;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ежедневно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430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выкашивание газонов; прочистка ливневой канализации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 мере необходимости, но не реже 2 раз в год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88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color w:val="26282F"/>
                <w:sz w:val="20"/>
                <w:szCs w:val="20"/>
                <w:lang w:eastAsia="ar-SA"/>
              </w:rPr>
            </w:pPr>
            <w:r w:rsidRPr="00FE02F2">
              <w:rPr>
                <w:color w:val="26282F"/>
                <w:sz w:val="20"/>
                <w:szCs w:val="20"/>
                <w:lang w:eastAsia="ar-SA"/>
              </w:rPr>
              <w:t>уборка крыльца и площадки перед входом в подъезд.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По мере необходимости, но не реже 1 раза </w:t>
            </w:r>
          </w:p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в неделю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87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color w:val="26282F"/>
                <w:sz w:val="20"/>
                <w:szCs w:val="20"/>
                <w:lang w:eastAsia="ar-SA"/>
              </w:rPr>
              <w:t>20. Работы по обеспечению вывоза бытовых отходов: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1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вывоз твердых бытовых отходов;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t xml:space="preserve">Незамедлительно при накоплении более 2,5 </w:t>
            </w:r>
            <w:proofErr w:type="spellStart"/>
            <w:r w:rsidRPr="00FE02F2">
              <w:rPr>
                <w:sz w:val="20"/>
                <w:szCs w:val="20"/>
                <w:lang w:eastAsia="ar-SA"/>
              </w:rPr>
              <w:t>куб</w:t>
            </w:r>
            <w:proofErr w:type="gramStart"/>
            <w:r w:rsidRPr="00FE02F2">
              <w:rPr>
                <w:sz w:val="20"/>
                <w:szCs w:val="20"/>
                <w:lang w:eastAsia="ar-SA"/>
              </w:rPr>
              <w:t>.м</w:t>
            </w:r>
            <w:proofErr w:type="gramEnd"/>
            <w:r w:rsidRPr="00FE02F2">
              <w:rPr>
                <w:sz w:val="20"/>
                <w:szCs w:val="20"/>
                <w:lang w:eastAsia="ar-SA"/>
              </w:rPr>
              <w:t>етров</w:t>
            </w:r>
            <w:proofErr w:type="spellEnd"/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1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вывоз крупногабаритного мусора;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 xml:space="preserve">По мере необходимости, но не реже 1 раза в неделю 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360"/>
        </w:trPr>
        <w:tc>
          <w:tcPr>
            <w:tcW w:w="7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02F2">
              <w:rPr>
                <w:sz w:val="20"/>
                <w:szCs w:val="20"/>
                <w:lang w:eastAsia="ar-SA"/>
              </w:rPr>
              <w:lastRenderedPageBreak/>
      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sz w:val="20"/>
                <w:szCs w:val="20"/>
                <w:lang w:eastAsia="ar-SA"/>
              </w:rPr>
              <w:t>постоянно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66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 xml:space="preserve">21. Работы по обеспечению требований пожарной безопасности - </w:t>
            </w:r>
            <w:r w:rsidRPr="00FE02F2">
              <w:rPr>
                <w:bCs/>
                <w:sz w:val="20"/>
                <w:szCs w:val="20"/>
                <w:lang w:eastAsia="ar-SA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E02F2">
              <w:rPr>
                <w:bCs/>
                <w:sz w:val="20"/>
                <w:szCs w:val="20"/>
                <w:lang w:eastAsia="ar-SA"/>
              </w:rPr>
              <w:t>дств пр</w:t>
            </w:r>
            <w:proofErr w:type="gramEnd"/>
            <w:r w:rsidRPr="00FE02F2">
              <w:rPr>
                <w:bCs/>
                <w:sz w:val="20"/>
                <w:szCs w:val="20"/>
                <w:lang w:eastAsia="ar-SA"/>
              </w:rPr>
              <w:t xml:space="preserve">отивопожарной защиты, </w:t>
            </w:r>
            <w:proofErr w:type="spellStart"/>
            <w:r w:rsidRPr="00FE02F2">
              <w:rPr>
                <w:bCs/>
                <w:sz w:val="20"/>
                <w:szCs w:val="20"/>
                <w:lang w:eastAsia="ar-SA"/>
              </w:rPr>
              <w:t>противодымной</w:t>
            </w:r>
            <w:proofErr w:type="spellEnd"/>
            <w:r w:rsidRPr="00FE02F2">
              <w:rPr>
                <w:bCs/>
                <w:sz w:val="20"/>
                <w:szCs w:val="20"/>
                <w:lang w:eastAsia="ar-SA"/>
              </w:rPr>
              <w:t xml:space="preserve"> защиты.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171"/>
        </w:trPr>
        <w:tc>
          <w:tcPr>
            <w:tcW w:w="100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FE02F2">
              <w:rPr>
                <w:b/>
                <w:bCs/>
                <w:sz w:val="20"/>
                <w:szCs w:val="20"/>
                <w:lang w:eastAsia="ar-SA"/>
              </w:rPr>
              <w:t>22.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населения:</w:t>
            </w:r>
          </w:p>
        </w:tc>
      </w:tr>
      <w:tr w:rsidR="003C78FA" w:rsidRPr="00FE02F2" w:rsidTr="00C936A0">
        <w:tblPrEx>
          <w:tblCellMar>
            <w:top w:w="0" w:type="dxa"/>
            <w:bottom w:w="0" w:type="dxa"/>
          </w:tblCellMar>
        </w:tblPrEx>
        <w:trPr>
          <w:gridAfter w:val="1"/>
          <w:wAfter w:w="2366" w:type="dxa"/>
          <w:trHeight w:val="726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FE02F2">
              <w:rPr>
                <w:bCs/>
                <w:sz w:val="20"/>
                <w:szCs w:val="20"/>
                <w:lang w:eastAsia="ar-SA"/>
              </w:rPr>
              <w:t>Аварийное обслуживание.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78FA" w:rsidRPr="00FE02F2" w:rsidRDefault="003C78FA" w:rsidP="00C936A0">
            <w:pPr>
              <w:suppressAutoHyphens/>
              <w:autoSpaceDE w:val="0"/>
              <w:snapToGrid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FE02F2">
              <w:rPr>
                <w:rFonts w:eastAsia="Arial"/>
                <w:bCs/>
                <w:sz w:val="20"/>
                <w:szCs w:val="20"/>
                <w:lang w:eastAsia="ar-SA"/>
              </w:rPr>
              <w:t>Круглосуточно на системах водоснабжения, теплоснабжения газоснабжения, канализации, энергоснабжения</w:t>
            </w:r>
          </w:p>
        </w:tc>
      </w:tr>
      <w:tr w:rsidR="003C78FA" w:rsidRPr="00FE02F2" w:rsidTr="00C936A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2459" w:type="dxa"/>
            <w:gridSpan w:val="4"/>
          </w:tcPr>
          <w:p w:rsidR="003C78FA" w:rsidRPr="00FE02F2" w:rsidRDefault="003C78FA" w:rsidP="00C936A0">
            <w:pPr>
              <w:autoSpaceDE w:val="0"/>
              <w:contextualSpacing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3C78FA" w:rsidRDefault="003C78FA" w:rsidP="003C78FA">
      <w:pPr>
        <w:autoSpaceDE w:val="0"/>
        <w:ind w:left="360"/>
        <w:contextualSpacing/>
        <w:jc w:val="center"/>
        <w:rPr>
          <w:b/>
          <w:sz w:val="22"/>
          <w:szCs w:val="22"/>
        </w:rPr>
      </w:pPr>
    </w:p>
    <w:p w:rsidR="003C78FA" w:rsidRDefault="003C78FA" w:rsidP="003C78FA">
      <w:pPr>
        <w:widowControl w:val="0"/>
        <w:suppressAutoHyphens/>
        <w:ind w:left="567"/>
        <w:jc w:val="both"/>
        <w:rPr>
          <w:rFonts w:eastAsia="Arial Unicode MS"/>
          <w:b/>
          <w:bCs/>
          <w:kern w:val="1"/>
        </w:rPr>
      </w:pPr>
    </w:p>
    <w:p w:rsidR="003C78FA" w:rsidRPr="00C35008" w:rsidRDefault="003C78FA" w:rsidP="003C78FA">
      <w:pPr>
        <w:suppressAutoHyphens/>
        <w:ind w:left="360"/>
        <w:jc w:val="both"/>
        <w:rPr>
          <w:rFonts w:cs="Courier New"/>
          <w:sz w:val="28"/>
          <w:szCs w:val="28"/>
          <w:lang w:eastAsia="ar-SA"/>
        </w:rPr>
      </w:pPr>
    </w:p>
    <w:p w:rsidR="003C78FA" w:rsidRPr="008D7CC7" w:rsidRDefault="003C78FA" w:rsidP="003C78FA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D7CC7">
        <w:rPr>
          <w:b/>
          <w:sz w:val="28"/>
          <w:szCs w:val="28"/>
          <w:lang w:eastAsia="ar-SA"/>
        </w:rPr>
        <w:t>Размер платы за содержание и ремонт общего имущества:</w:t>
      </w:r>
      <w:r w:rsidRPr="008D7CC7">
        <w:rPr>
          <w:sz w:val="28"/>
          <w:szCs w:val="28"/>
          <w:lang w:eastAsia="ar-SA"/>
        </w:rPr>
        <w:t xml:space="preserve"> Размер платы за содержание и ремонт общего имущества рассчитан организатором конкурса на 1 </w:t>
      </w:r>
      <w:proofErr w:type="spellStart"/>
      <w:r w:rsidRPr="008D7CC7">
        <w:rPr>
          <w:sz w:val="28"/>
          <w:szCs w:val="28"/>
          <w:lang w:eastAsia="ar-SA"/>
        </w:rPr>
        <w:t>кв</w:t>
      </w:r>
      <w:proofErr w:type="gramStart"/>
      <w:r w:rsidRPr="008D7CC7">
        <w:rPr>
          <w:sz w:val="28"/>
          <w:szCs w:val="28"/>
          <w:lang w:eastAsia="ar-SA"/>
        </w:rPr>
        <w:t>.м</w:t>
      </w:r>
      <w:proofErr w:type="spellEnd"/>
      <w:proofErr w:type="gramEnd"/>
      <w:r w:rsidRPr="008D7CC7">
        <w:rPr>
          <w:sz w:val="28"/>
          <w:szCs w:val="28"/>
          <w:lang w:eastAsia="ar-SA"/>
        </w:rPr>
        <w:t xml:space="preserve"> в зависимости от конструктивных и технических параметров многоквартирного дома, степени износа, этажности, наличия лифтов и </w:t>
      </w:r>
      <w:proofErr w:type="spellStart"/>
      <w:r w:rsidRPr="008D7CC7">
        <w:rPr>
          <w:sz w:val="28"/>
          <w:szCs w:val="28"/>
          <w:lang w:eastAsia="ar-SA"/>
        </w:rPr>
        <w:t>др.механического</w:t>
      </w:r>
      <w:proofErr w:type="spellEnd"/>
      <w:r w:rsidRPr="008D7CC7">
        <w:rPr>
          <w:sz w:val="28"/>
          <w:szCs w:val="28"/>
          <w:lang w:eastAsia="ar-SA"/>
        </w:rPr>
        <w:t xml:space="preserve">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технического паспорта на жилой дом. </w:t>
      </w:r>
    </w:p>
    <w:p w:rsidR="003C78FA" w:rsidRPr="008D7CC7" w:rsidRDefault="003C78FA" w:rsidP="003C78FA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b/>
          <w:kern w:val="1"/>
          <w:sz w:val="28"/>
          <w:szCs w:val="28"/>
        </w:rPr>
      </w:pPr>
      <w:r w:rsidRPr="008D7CC7">
        <w:rPr>
          <w:rFonts w:eastAsia="Arial Unicode MS"/>
          <w:b/>
          <w:kern w:val="1"/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3C78FA" w:rsidRPr="008D7CC7" w:rsidRDefault="003C78FA" w:rsidP="003C78FA">
      <w:pPr>
        <w:widowControl w:val="0"/>
        <w:suppressAutoHyphens/>
        <w:ind w:left="567"/>
        <w:rPr>
          <w:rFonts w:eastAsia="Arial Unicode MS"/>
          <w:kern w:val="1"/>
          <w:sz w:val="28"/>
          <w:szCs w:val="28"/>
        </w:rPr>
      </w:pPr>
      <w:r w:rsidRPr="008D7CC7">
        <w:rPr>
          <w:rFonts w:eastAsia="Arial Unicode MS"/>
          <w:kern w:val="1"/>
          <w:sz w:val="28"/>
          <w:szCs w:val="28"/>
        </w:rPr>
        <w:t>- электроснабжение;</w:t>
      </w:r>
    </w:p>
    <w:p w:rsidR="003C78FA" w:rsidRPr="008D7CC7" w:rsidRDefault="003C78FA" w:rsidP="003C78FA">
      <w:pPr>
        <w:widowControl w:val="0"/>
        <w:suppressAutoHyphens/>
        <w:ind w:left="567"/>
        <w:rPr>
          <w:rFonts w:eastAsia="Arial Unicode MS"/>
          <w:kern w:val="1"/>
          <w:sz w:val="28"/>
          <w:szCs w:val="28"/>
        </w:rPr>
      </w:pPr>
      <w:r w:rsidRPr="008D7CC7">
        <w:rPr>
          <w:rFonts w:eastAsia="Arial Unicode MS"/>
          <w:kern w:val="1"/>
          <w:sz w:val="28"/>
          <w:szCs w:val="28"/>
        </w:rPr>
        <w:t>- теплоснабжение;</w:t>
      </w:r>
    </w:p>
    <w:p w:rsidR="003C78FA" w:rsidRPr="008D7CC7" w:rsidRDefault="003C78FA" w:rsidP="003C78FA">
      <w:pPr>
        <w:widowControl w:val="0"/>
        <w:suppressAutoHyphens/>
        <w:ind w:left="567"/>
        <w:rPr>
          <w:rFonts w:eastAsia="Arial Unicode MS"/>
          <w:kern w:val="1"/>
          <w:sz w:val="28"/>
          <w:szCs w:val="28"/>
        </w:rPr>
      </w:pPr>
      <w:r w:rsidRPr="008D7CC7">
        <w:rPr>
          <w:rFonts w:eastAsia="Arial Unicode MS"/>
          <w:kern w:val="1"/>
          <w:sz w:val="28"/>
          <w:szCs w:val="28"/>
        </w:rPr>
        <w:t>- холодное водоснабжение;</w:t>
      </w:r>
    </w:p>
    <w:p w:rsidR="003C78FA" w:rsidRPr="008D7CC7" w:rsidRDefault="003C78FA" w:rsidP="003C78FA">
      <w:pPr>
        <w:widowControl w:val="0"/>
        <w:suppressAutoHyphens/>
        <w:ind w:left="567"/>
        <w:rPr>
          <w:rFonts w:eastAsia="Arial Unicode MS"/>
          <w:kern w:val="1"/>
          <w:sz w:val="28"/>
          <w:szCs w:val="28"/>
        </w:rPr>
      </w:pPr>
      <w:r w:rsidRPr="008D7CC7">
        <w:rPr>
          <w:rFonts w:eastAsia="Arial Unicode MS"/>
          <w:kern w:val="1"/>
          <w:sz w:val="28"/>
          <w:szCs w:val="28"/>
        </w:rPr>
        <w:t>- водоотведение;</w:t>
      </w:r>
    </w:p>
    <w:p w:rsidR="003C78FA" w:rsidRPr="008D7CC7" w:rsidRDefault="003C78FA" w:rsidP="003C78FA">
      <w:pPr>
        <w:widowControl w:val="0"/>
        <w:suppressAutoHyphens/>
        <w:ind w:left="567"/>
        <w:rPr>
          <w:rFonts w:eastAsia="Arial Unicode MS"/>
          <w:kern w:val="1"/>
          <w:sz w:val="28"/>
          <w:szCs w:val="28"/>
        </w:rPr>
      </w:pPr>
      <w:r w:rsidRPr="008D7CC7">
        <w:rPr>
          <w:rFonts w:eastAsia="Arial Unicode MS"/>
          <w:kern w:val="1"/>
          <w:sz w:val="28"/>
          <w:szCs w:val="28"/>
        </w:rPr>
        <w:t>- газоснабжение.</w:t>
      </w:r>
    </w:p>
    <w:p w:rsidR="003C78FA" w:rsidRPr="008D7CC7" w:rsidRDefault="003C78FA" w:rsidP="003C78FA">
      <w:pPr>
        <w:widowControl w:val="0"/>
        <w:suppressAutoHyphens/>
        <w:ind w:left="567"/>
        <w:rPr>
          <w:rFonts w:eastAsia="Arial Unicode MS"/>
          <w:kern w:val="1"/>
          <w:sz w:val="28"/>
          <w:szCs w:val="28"/>
        </w:rPr>
      </w:pPr>
    </w:p>
    <w:p w:rsidR="003C78FA" w:rsidRPr="008D7CC7" w:rsidRDefault="003C78FA" w:rsidP="003C78FA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CC7">
        <w:rPr>
          <w:b/>
          <w:sz w:val="28"/>
          <w:szCs w:val="28"/>
        </w:rPr>
        <w:t xml:space="preserve">Срок, место и порядок предоставления конкурсной документации: </w:t>
      </w:r>
    </w:p>
    <w:p w:rsidR="003C78FA" w:rsidRPr="008D7CC7" w:rsidRDefault="003C78FA" w:rsidP="003C78FA">
      <w:pPr>
        <w:widowControl w:val="0"/>
        <w:jc w:val="both"/>
        <w:rPr>
          <w:b/>
          <w:sz w:val="28"/>
          <w:szCs w:val="28"/>
        </w:rPr>
      </w:pPr>
      <w:r w:rsidRPr="008D7CC7">
        <w:rPr>
          <w:sz w:val="28"/>
          <w:szCs w:val="28"/>
        </w:rPr>
        <w:t xml:space="preserve">конкурсная документация может быть представлена с  </w:t>
      </w:r>
      <w:r w:rsidRPr="008D7CC7">
        <w:rPr>
          <w:b/>
          <w:i/>
          <w:sz w:val="28"/>
          <w:szCs w:val="28"/>
        </w:rPr>
        <w:t>«01» апреля 2019 года</w:t>
      </w:r>
      <w:r w:rsidRPr="008D7CC7">
        <w:rPr>
          <w:sz w:val="28"/>
          <w:szCs w:val="28"/>
        </w:rPr>
        <w:t xml:space="preserve"> в рабочие дни с 8.00 до 16.00 часов, обед  с 12.00 до 12.48) по адресу: с. Туношна, ул. Школьная, дом №3 каб.5.</w:t>
      </w:r>
    </w:p>
    <w:p w:rsidR="003C78FA" w:rsidRPr="008D7CC7" w:rsidRDefault="003C78FA" w:rsidP="003C78F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D7CC7">
        <w:rPr>
          <w:b/>
          <w:sz w:val="28"/>
          <w:szCs w:val="28"/>
        </w:rPr>
        <w:t xml:space="preserve">Место и срок подачи заявок на участие в конкурсе: </w:t>
      </w:r>
      <w:r w:rsidRPr="008D7CC7">
        <w:rPr>
          <w:sz w:val="28"/>
          <w:szCs w:val="28"/>
        </w:rPr>
        <w:t xml:space="preserve">Приём заявок начинается со дня, следующего за днём официального опубликования извещения о проведении конкурса на сайте </w:t>
      </w:r>
      <w:hyperlink r:id="rId7" w:history="1">
        <w:r w:rsidRPr="008D7CC7">
          <w:rPr>
            <w:sz w:val="28"/>
            <w:szCs w:val="28"/>
          </w:rPr>
          <w:t xml:space="preserve">http://www. torgi.gov.ru </w:t>
        </w:r>
      </w:hyperlink>
      <w:r w:rsidRPr="008D7CC7">
        <w:rPr>
          <w:sz w:val="28"/>
          <w:szCs w:val="28"/>
        </w:rPr>
        <w:t xml:space="preserve">  и заканчивается в 1</w:t>
      </w:r>
      <w:r>
        <w:rPr>
          <w:sz w:val="28"/>
          <w:szCs w:val="28"/>
        </w:rPr>
        <w:t>3</w:t>
      </w:r>
      <w:r w:rsidRPr="008D7CC7">
        <w:rPr>
          <w:sz w:val="28"/>
          <w:szCs w:val="28"/>
        </w:rPr>
        <w:t xml:space="preserve">:00 часов  по московскому времени </w:t>
      </w:r>
      <w:r w:rsidRPr="008D7CC7">
        <w:rPr>
          <w:b/>
          <w:i/>
          <w:sz w:val="28"/>
          <w:szCs w:val="28"/>
        </w:rPr>
        <w:t>«26» апреля 2019 года</w:t>
      </w:r>
      <w:r w:rsidRPr="008D7CC7">
        <w:rPr>
          <w:sz w:val="28"/>
          <w:szCs w:val="28"/>
        </w:rPr>
        <w:t xml:space="preserve"> перед началом процедуры вскрытия конвертов с заявками на участие в конкурсе.</w:t>
      </w:r>
    </w:p>
    <w:p w:rsidR="003C78FA" w:rsidRPr="00732B1E" w:rsidRDefault="003C78FA" w:rsidP="003C78FA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jc w:val="both"/>
        <w:rPr>
          <w:rFonts w:eastAsia="Arial Unicode MS"/>
          <w:b/>
          <w:kern w:val="1"/>
          <w:sz w:val="28"/>
          <w:szCs w:val="28"/>
        </w:rPr>
      </w:pPr>
      <w:r w:rsidRPr="008D7CC7">
        <w:rPr>
          <w:b/>
          <w:sz w:val="28"/>
          <w:szCs w:val="28"/>
          <w:lang w:eastAsia="ar-SA"/>
        </w:rPr>
        <w:t>Порядок подачи заявок на участие в конкурсе:</w:t>
      </w:r>
      <w:r w:rsidRPr="008D7CC7">
        <w:rPr>
          <w:sz w:val="28"/>
          <w:szCs w:val="28"/>
          <w:lang w:eastAsia="ar-SA"/>
        </w:rPr>
        <w:t xml:space="preserve"> </w:t>
      </w:r>
      <w:r w:rsidRPr="008D7CC7">
        <w:rPr>
          <w:rFonts w:eastAsia="Arial Unicode MS"/>
          <w:kern w:val="1"/>
          <w:sz w:val="28"/>
          <w:szCs w:val="28"/>
        </w:rPr>
        <w:t xml:space="preserve">для участия в конкурсе заинтересованное лицо подает заявку на участие в конкурсе по форме, установленной в соответствии </w:t>
      </w:r>
      <w:r w:rsidRPr="006E3DCF">
        <w:rPr>
          <w:rFonts w:eastAsia="Arial Unicode MS"/>
          <w:kern w:val="1"/>
          <w:sz w:val="28"/>
          <w:szCs w:val="28"/>
          <w:shd w:val="clear" w:color="auto" w:fill="FFFFFF"/>
        </w:rPr>
        <w:t xml:space="preserve">с Приложением № 1 к конкурсной документации. Заявка на участие в конкурсе подается в </w:t>
      </w:r>
      <w:r w:rsidRPr="006E3DCF">
        <w:rPr>
          <w:rFonts w:eastAsia="Arial Unicode MS"/>
          <w:kern w:val="1"/>
          <w:sz w:val="28"/>
          <w:szCs w:val="28"/>
          <w:shd w:val="clear" w:color="auto" w:fill="FFFFFF"/>
        </w:rPr>
        <w:lastRenderedPageBreak/>
        <w:t xml:space="preserve">письменной форме, в запечатанном конверте с указанием наименования конкурса. Прием заявок осуществляется в рабочие дни с </w:t>
      </w:r>
      <w:r w:rsidRPr="006E3DCF">
        <w:rPr>
          <w:rFonts w:eastAsia="Arial Unicode MS"/>
          <w:b/>
          <w:kern w:val="1"/>
          <w:sz w:val="28"/>
          <w:szCs w:val="28"/>
          <w:shd w:val="clear" w:color="auto" w:fill="FFFFFF"/>
        </w:rPr>
        <w:t>01.04.2019</w:t>
      </w:r>
      <w:r w:rsidRPr="006E3DCF">
        <w:rPr>
          <w:rFonts w:eastAsia="Arial Unicode MS"/>
          <w:kern w:val="1"/>
          <w:sz w:val="28"/>
          <w:szCs w:val="28"/>
          <w:shd w:val="clear" w:color="auto" w:fill="FFFFFF"/>
        </w:rPr>
        <w:t xml:space="preserve"> (с 8-00 до 16-00) </w:t>
      </w:r>
      <w:r w:rsidRPr="006E3DCF">
        <w:rPr>
          <w:rFonts w:eastAsia="Arial Unicode MS"/>
          <w:b/>
          <w:kern w:val="1"/>
          <w:sz w:val="28"/>
          <w:szCs w:val="28"/>
          <w:shd w:val="clear" w:color="auto" w:fill="FFFFFF"/>
        </w:rPr>
        <w:t xml:space="preserve">по 26.04.2019 </w:t>
      </w:r>
      <w:r w:rsidRPr="006E3DCF">
        <w:rPr>
          <w:rFonts w:eastAsia="Arial Unicode MS"/>
          <w:kern w:val="1"/>
          <w:sz w:val="28"/>
          <w:szCs w:val="28"/>
          <w:shd w:val="clear" w:color="auto" w:fill="FFFFFF"/>
        </w:rPr>
        <w:t>до 1</w:t>
      </w:r>
      <w:r>
        <w:rPr>
          <w:rFonts w:eastAsia="Arial Unicode MS"/>
          <w:kern w:val="1"/>
          <w:sz w:val="28"/>
          <w:szCs w:val="28"/>
          <w:shd w:val="clear" w:color="auto" w:fill="FFFFFF"/>
        </w:rPr>
        <w:t>3</w:t>
      </w:r>
      <w:r w:rsidRPr="006E3DCF">
        <w:rPr>
          <w:rFonts w:eastAsia="Arial Unicode MS"/>
          <w:kern w:val="1"/>
          <w:sz w:val="28"/>
          <w:szCs w:val="28"/>
          <w:shd w:val="clear" w:color="auto" w:fill="FFFFFF"/>
        </w:rPr>
        <w:t>:00 по адресу организатора конкурса.</w:t>
      </w:r>
      <w:r w:rsidRPr="006E3DCF">
        <w:rPr>
          <w:kern w:val="1"/>
          <w:sz w:val="28"/>
          <w:szCs w:val="28"/>
          <w:shd w:val="clear" w:color="auto" w:fill="FFFFFF"/>
          <w:lang w:eastAsia="ar-SA"/>
        </w:rPr>
        <w:t xml:space="preserve"> Заявки,</w:t>
      </w:r>
      <w:r w:rsidRPr="00732B1E">
        <w:rPr>
          <w:kern w:val="1"/>
          <w:sz w:val="28"/>
          <w:szCs w:val="28"/>
          <w:lang w:eastAsia="ar-SA"/>
        </w:rPr>
        <w:t xml:space="preserve"> поданные позднее установленного срока, не принимаются.</w:t>
      </w:r>
    </w:p>
    <w:p w:rsidR="003C78FA" w:rsidRPr="00F94495" w:rsidRDefault="003C78FA" w:rsidP="003C78FA">
      <w:pPr>
        <w:numPr>
          <w:ilvl w:val="0"/>
          <w:numId w:val="1"/>
        </w:numPr>
        <w:suppressAutoHyphens/>
        <w:snapToGrid w:val="0"/>
        <w:jc w:val="both"/>
        <w:rPr>
          <w:sz w:val="28"/>
          <w:szCs w:val="28"/>
          <w:lang w:eastAsia="ar-SA"/>
        </w:rPr>
      </w:pPr>
      <w:r w:rsidRPr="00F94495">
        <w:rPr>
          <w:b/>
          <w:sz w:val="28"/>
          <w:szCs w:val="28"/>
          <w:lang w:eastAsia="ar-SA"/>
        </w:rPr>
        <w:t>Место, дата и время вскрытия конвертов с заявками на участие в конкурсе:</w:t>
      </w:r>
      <w:r w:rsidRPr="00F94495">
        <w:rPr>
          <w:sz w:val="28"/>
          <w:szCs w:val="28"/>
          <w:lang w:eastAsia="ar-SA"/>
        </w:rPr>
        <w:t xml:space="preserve"> вскрытие конвертов с заявками будет производиться </w:t>
      </w:r>
      <w:r w:rsidRPr="00F94495">
        <w:rPr>
          <w:b/>
          <w:i/>
          <w:sz w:val="28"/>
          <w:szCs w:val="28"/>
          <w:lang w:eastAsia="ar-SA"/>
        </w:rPr>
        <w:t>«</w:t>
      </w:r>
      <w:r>
        <w:rPr>
          <w:b/>
          <w:i/>
          <w:sz w:val="28"/>
          <w:szCs w:val="28"/>
          <w:lang w:eastAsia="ar-SA"/>
        </w:rPr>
        <w:t>26</w:t>
      </w:r>
      <w:r w:rsidRPr="00F94495">
        <w:rPr>
          <w:b/>
          <w:i/>
          <w:sz w:val="28"/>
          <w:szCs w:val="28"/>
          <w:lang w:eastAsia="ar-SA"/>
        </w:rPr>
        <w:t>»</w:t>
      </w:r>
      <w:r>
        <w:rPr>
          <w:b/>
          <w:i/>
          <w:sz w:val="28"/>
          <w:szCs w:val="28"/>
          <w:lang w:eastAsia="ar-SA"/>
        </w:rPr>
        <w:t xml:space="preserve">апреля </w:t>
      </w:r>
      <w:r w:rsidRPr="00F94495">
        <w:rPr>
          <w:b/>
          <w:i/>
          <w:sz w:val="28"/>
          <w:szCs w:val="28"/>
          <w:lang w:eastAsia="ar-SA"/>
        </w:rPr>
        <w:t>201</w:t>
      </w:r>
      <w:r>
        <w:rPr>
          <w:b/>
          <w:i/>
          <w:sz w:val="28"/>
          <w:szCs w:val="28"/>
          <w:lang w:eastAsia="ar-SA"/>
        </w:rPr>
        <w:t>9</w:t>
      </w:r>
      <w:r w:rsidRPr="00F94495">
        <w:rPr>
          <w:b/>
          <w:i/>
          <w:sz w:val="28"/>
          <w:szCs w:val="28"/>
          <w:lang w:eastAsia="ar-SA"/>
        </w:rPr>
        <w:t xml:space="preserve"> года</w:t>
      </w:r>
      <w:r w:rsidRPr="00F94495">
        <w:rPr>
          <w:sz w:val="28"/>
          <w:szCs w:val="28"/>
          <w:lang w:eastAsia="ar-SA"/>
        </w:rPr>
        <w:t xml:space="preserve"> </w:t>
      </w:r>
      <w:r w:rsidRPr="00F94495">
        <w:rPr>
          <w:b/>
          <w:sz w:val="28"/>
          <w:szCs w:val="28"/>
          <w:lang w:eastAsia="ar-SA"/>
        </w:rPr>
        <w:t>в 1</w:t>
      </w:r>
      <w:r>
        <w:rPr>
          <w:b/>
          <w:sz w:val="28"/>
          <w:szCs w:val="28"/>
          <w:lang w:eastAsia="ar-SA"/>
        </w:rPr>
        <w:t>3</w:t>
      </w:r>
      <w:r w:rsidRPr="00F94495">
        <w:rPr>
          <w:b/>
          <w:sz w:val="28"/>
          <w:szCs w:val="28"/>
          <w:lang w:eastAsia="ar-SA"/>
        </w:rPr>
        <w:t xml:space="preserve"> часов </w:t>
      </w:r>
      <w:r>
        <w:rPr>
          <w:b/>
          <w:sz w:val="28"/>
          <w:szCs w:val="28"/>
          <w:lang w:eastAsia="ar-SA"/>
        </w:rPr>
        <w:t>3</w:t>
      </w:r>
      <w:r w:rsidRPr="00F94495">
        <w:rPr>
          <w:b/>
          <w:sz w:val="28"/>
          <w:szCs w:val="28"/>
          <w:lang w:eastAsia="ar-SA"/>
        </w:rPr>
        <w:t xml:space="preserve">0 мин. </w:t>
      </w:r>
      <w:r w:rsidRPr="00F94495">
        <w:rPr>
          <w:sz w:val="28"/>
          <w:szCs w:val="28"/>
          <w:lang w:eastAsia="ar-SA"/>
        </w:rPr>
        <w:t>по московскому времени по адресу: с. Туношна, ул. Школьная, д.3</w:t>
      </w:r>
      <w:r>
        <w:rPr>
          <w:sz w:val="28"/>
          <w:szCs w:val="28"/>
          <w:lang w:eastAsia="ar-SA"/>
        </w:rPr>
        <w:t>, кабинет 5.</w:t>
      </w:r>
    </w:p>
    <w:p w:rsidR="003C78FA" w:rsidRPr="00F94495" w:rsidRDefault="003C78FA" w:rsidP="003C78FA">
      <w:pPr>
        <w:numPr>
          <w:ilvl w:val="0"/>
          <w:numId w:val="1"/>
        </w:numPr>
        <w:suppressAutoHyphens/>
        <w:snapToGrid w:val="0"/>
        <w:jc w:val="both"/>
        <w:rPr>
          <w:sz w:val="28"/>
          <w:szCs w:val="28"/>
          <w:lang w:eastAsia="ar-SA"/>
        </w:rPr>
      </w:pPr>
      <w:r w:rsidRPr="00F94495">
        <w:rPr>
          <w:b/>
          <w:sz w:val="28"/>
          <w:szCs w:val="28"/>
          <w:lang w:eastAsia="ar-SA"/>
        </w:rPr>
        <w:t>Место, дата и время рассмотрения комиссией заявок на участие в конкурсе:</w:t>
      </w:r>
      <w:r w:rsidRPr="00F94495">
        <w:rPr>
          <w:sz w:val="28"/>
          <w:szCs w:val="28"/>
          <w:lang w:eastAsia="ar-SA"/>
        </w:rPr>
        <w:t xml:space="preserve"> Рассмотрение заявок на соответствие требованиям, установленным конкурсной документацией, будет проведено </w:t>
      </w:r>
      <w:r w:rsidRPr="00F94495">
        <w:rPr>
          <w:b/>
          <w:i/>
          <w:sz w:val="28"/>
          <w:szCs w:val="28"/>
          <w:lang w:eastAsia="ar-SA"/>
        </w:rPr>
        <w:t>«</w:t>
      </w:r>
      <w:r>
        <w:rPr>
          <w:b/>
          <w:i/>
          <w:sz w:val="28"/>
          <w:szCs w:val="28"/>
          <w:lang w:eastAsia="ar-SA"/>
        </w:rPr>
        <w:t>26</w:t>
      </w:r>
      <w:r w:rsidRPr="00F94495">
        <w:rPr>
          <w:b/>
          <w:i/>
          <w:sz w:val="28"/>
          <w:szCs w:val="28"/>
          <w:lang w:eastAsia="ar-SA"/>
        </w:rPr>
        <w:t xml:space="preserve">» </w:t>
      </w:r>
      <w:r>
        <w:rPr>
          <w:b/>
          <w:i/>
          <w:sz w:val="28"/>
          <w:szCs w:val="28"/>
          <w:lang w:eastAsia="ar-SA"/>
        </w:rPr>
        <w:t>апреля</w:t>
      </w:r>
      <w:r w:rsidRPr="00F94495">
        <w:rPr>
          <w:b/>
          <w:i/>
          <w:sz w:val="28"/>
          <w:szCs w:val="28"/>
          <w:lang w:eastAsia="ar-SA"/>
        </w:rPr>
        <w:t xml:space="preserve">  201</w:t>
      </w:r>
      <w:r>
        <w:rPr>
          <w:b/>
          <w:i/>
          <w:sz w:val="28"/>
          <w:szCs w:val="28"/>
          <w:lang w:eastAsia="ar-SA"/>
        </w:rPr>
        <w:t>9</w:t>
      </w:r>
      <w:r w:rsidRPr="00F94495">
        <w:rPr>
          <w:b/>
          <w:i/>
          <w:sz w:val="28"/>
          <w:szCs w:val="28"/>
          <w:lang w:eastAsia="ar-SA"/>
        </w:rPr>
        <w:t xml:space="preserve"> года</w:t>
      </w:r>
      <w:r w:rsidRPr="00F9449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14</w:t>
      </w:r>
      <w:r w:rsidRPr="00F94495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>3</w:t>
      </w:r>
      <w:r w:rsidRPr="00F94495">
        <w:rPr>
          <w:b/>
          <w:sz w:val="28"/>
          <w:szCs w:val="28"/>
          <w:lang w:eastAsia="ar-SA"/>
        </w:rPr>
        <w:t xml:space="preserve">0 </w:t>
      </w:r>
      <w:r w:rsidRPr="00F94495">
        <w:rPr>
          <w:sz w:val="28"/>
          <w:szCs w:val="28"/>
          <w:lang w:eastAsia="ar-SA"/>
        </w:rPr>
        <w:t>часов по московскому времени по адресу: с. Туношна, ул. Школьная, д.3</w:t>
      </w:r>
      <w:r>
        <w:rPr>
          <w:sz w:val="28"/>
          <w:szCs w:val="28"/>
          <w:lang w:eastAsia="ar-SA"/>
        </w:rPr>
        <w:t>, кабинет №5</w:t>
      </w:r>
    </w:p>
    <w:p w:rsidR="003C78FA" w:rsidRPr="00F94495" w:rsidRDefault="003C78FA" w:rsidP="003C78FA">
      <w:pPr>
        <w:numPr>
          <w:ilvl w:val="0"/>
          <w:numId w:val="1"/>
        </w:numPr>
        <w:suppressAutoHyphens/>
        <w:snapToGrid w:val="0"/>
        <w:jc w:val="both"/>
        <w:rPr>
          <w:b/>
          <w:sz w:val="28"/>
          <w:szCs w:val="28"/>
          <w:lang w:eastAsia="ar-SA"/>
        </w:rPr>
      </w:pPr>
      <w:r w:rsidRPr="00F94495">
        <w:rPr>
          <w:b/>
          <w:sz w:val="28"/>
          <w:szCs w:val="28"/>
          <w:lang w:eastAsia="ar-SA"/>
        </w:rPr>
        <w:t>Место, дата и время проведения конкурса:</w:t>
      </w:r>
      <w:r w:rsidRPr="00F94495">
        <w:rPr>
          <w:sz w:val="28"/>
          <w:szCs w:val="28"/>
          <w:lang w:eastAsia="ar-SA"/>
        </w:rPr>
        <w:t xml:space="preserve"> конкурс состоится </w:t>
      </w:r>
      <w:r w:rsidRPr="00F94495">
        <w:rPr>
          <w:b/>
          <w:sz w:val="28"/>
          <w:szCs w:val="28"/>
          <w:lang w:eastAsia="ar-SA"/>
        </w:rPr>
        <w:t xml:space="preserve"> </w:t>
      </w:r>
      <w:r w:rsidRPr="00F94495">
        <w:rPr>
          <w:b/>
          <w:i/>
          <w:sz w:val="28"/>
          <w:szCs w:val="28"/>
          <w:lang w:eastAsia="ar-SA"/>
        </w:rPr>
        <w:t>«2</w:t>
      </w:r>
      <w:r>
        <w:rPr>
          <w:b/>
          <w:i/>
          <w:sz w:val="28"/>
          <w:szCs w:val="28"/>
          <w:lang w:eastAsia="ar-SA"/>
        </w:rPr>
        <w:t>9</w:t>
      </w:r>
      <w:r w:rsidRPr="00F94495">
        <w:rPr>
          <w:b/>
          <w:i/>
          <w:sz w:val="28"/>
          <w:szCs w:val="28"/>
          <w:lang w:eastAsia="ar-SA"/>
        </w:rPr>
        <w:t xml:space="preserve">» </w:t>
      </w:r>
      <w:r>
        <w:rPr>
          <w:b/>
          <w:i/>
          <w:sz w:val="28"/>
          <w:szCs w:val="28"/>
          <w:lang w:eastAsia="ar-SA"/>
        </w:rPr>
        <w:t>апреля</w:t>
      </w:r>
      <w:r w:rsidRPr="00F94495">
        <w:rPr>
          <w:b/>
          <w:i/>
          <w:sz w:val="28"/>
          <w:szCs w:val="28"/>
          <w:lang w:eastAsia="ar-SA"/>
        </w:rPr>
        <w:t xml:space="preserve"> 201</w:t>
      </w:r>
      <w:r>
        <w:rPr>
          <w:b/>
          <w:i/>
          <w:sz w:val="28"/>
          <w:szCs w:val="28"/>
          <w:lang w:eastAsia="ar-SA"/>
        </w:rPr>
        <w:t>9</w:t>
      </w:r>
      <w:r w:rsidRPr="00F94495">
        <w:rPr>
          <w:b/>
          <w:i/>
          <w:sz w:val="28"/>
          <w:szCs w:val="28"/>
          <w:lang w:eastAsia="ar-SA"/>
        </w:rPr>
        <w:t>года</w:t>
      </w:r>
      <w:r w:rsidRPr="00F94495">
        <w:rPr>
          <w:b/>
          <w:sz w:val="28"/>
          <w:szCs w:val="28"/>
          <w:lang w:eastAsia="ar-SA"/>
        </w:rPr>
        <w:t xml:space="preserve"> в 1</w:t>
      </w:r>
      <w:r>
        <w:rPr>
          <w:b/>
          <w:sz w:val="28"/>
          <w:szCs w:val="28"/>
          <w:lang w:eastAsia="ar-SA"/>
        </w:rPr>
        <w:t>1</w:t>
      </w:r>
      <w:r w:rsidRPr="00F94495">
        <w:rPr>
          <w:b/>
          <w:sz w:val="28"/>
          <w:szCs w:val="28"/>
          <w:lang w:eastAsia="ar-SA"/>
        </w:rPr>
        <w:t xml:space="preserve"> часов </w:t>
      </w:r>
      <w:r>
        <w:rPr>
          <w:b/>
          <w:sz w:val="28"/>
          <w:szCs w:val="28"/>
          <w:lang w:eastAsia="ar-SA"/>
        </w:rPr>
        <w:t>3</w:t>
      </w:r>
      <w:r w:rsidRPr="00F94495">
        <w:rPr>
          <w:b/>
          <w:sz w:val="28"/>
          <w:szCs w:val="28"/>
          <w:lang w:eastAsia="ar-SA"/>
        </w:rPr>
        <w:t xml:space="preserve">0 минут </w:t>
      </w:r>
      <w:r w:rsidRPr="00F94495">
        <w:rPr>
          <w:sz w:val="28"/>
          <w:szCs w:val="28"/>
          <w:lang w:eastAsia="ar-SA"/>
        </w:rPr>
        <w:t>по московскому времени по адресу: с. Туношна, ул. Школьная, д.3, кабинет №5</w:t>
      </w:r>
    </w:p>
    <w:p w:rsidR="003C78FA" w:rsidRDefault="003C78FA" w:rsidP="003C78FA">
      <w:pPr>
        <w:numPr>
          <w:ilvl w:val="0"/>
          <w:numId w:val="1"/>
        </w:numPr>
        <w:suppressAutoHyphens/>
        <w:snapToGrid w:val="0"/>
        <w:jc w:val="both"/>
        <w:rPr>
          <w:rFonts w:eastAsia="Lucida Sans Unicode"/>
          <w:sz w:val="28"/>
          <w:szCs w:val="26"/>
          <w:lang w:eastAsia="ar-SA"/>
        </w:rPr>
      </w:pPr>
      <w:r w:rsidRPr="00F94495">
        <w:rPr>
          <w:b/>
          <w:sz w:val="28"/>
          <w:szCs w:val="28"/>
          <w:lang w:eastAsia="ar-SA"/>
        </w:rPr>
        <w:t>Размер обеспечения заявки на участие в конкурсе:</w:t>
      </w:r>
      <w:r w:rsidRPr="00F94495">
        <w:rPr>
          <w:color w:val="000000"/>
          <w:sz w:val="28"/>
          <w:szCs w:val="28"/>
          <w:lang w:eastAsia="ar-SA"/>
        </w:rPr>
        <w:t xml:space="preserve">  </w:t>
      </w:r>
      <w:r>
        <w:rPr>
          <w:b/>
          <w:sz w:val="28"/>
          <w:szCs w:val="26"/>
          <w:lang w:eastAsia="ar-SA"/>
        </w:rPr>
        <w:t>105,83</w:t>
      </w:r>
      <w:r w:rsidRPr="00F94495">
        <w:rPr>
          <w:sz w:val="28"/>
          <w:szCs w:val="26"/>
          <w:lang w:eastAsia="ar-SA"/>
        </w:rPr>
        <w:t xml:space="preserve"> (</w:t>
      </w:r>
      <w:r>
        <w:rPr>
          <w:sz w:val="28"/>
          <w:szCs w:val="26"/>
          <w:lang w:eastAsia="ar-SA"/>
        </w:rPr>
        <w:t>сто пять</w:t>
      </w:r>
      <w:r w:rsidRPr="00F94495">
        <w:rPr>
          <w:sz w:val="28"/>
          <w:szCs w:val="26"/>
          <w:lang w:eastAsia="ar-SA"/>
        </w:rPr>
        <w:t>)</w:t>
      </w:r>
      <w:r w:rsidRPr="00F94495">
        <w:rPr>
          <w:rFonts w:eastAsia="Lucida Sans Unicode"/>
          <w:sz w:val="28"/>
          <w:szCs w:val="26"/>
          <w:lang w:eastAsia="ar-SA"/>
        </w:rPr>
        <w:t xml:space="preserve"> руб. </w:t>
      </w:r>
      <w:r>
        <w:rPr>
          <w:rFonts w:eastAsia="Lucida Sans Unicode"/>
          <w:sz w:val="28"/>
          <w:szCs w:val="26"/>
          <w:lang w:eastAsia="ar-SA"/>
        </w:rPr>
        <w:t>83</w:t>
      </w:r>
      <w:r w:rsidRPr="00F94495">
        <w:rPr>
          <w:rFonts w:eastAsia="Lucida Sans Unicode"/>
          <w:sz w:val="28"/>
          <w:szCs w:val="26"/>
          <w:lang w:eastAsia="ar-SA"/>
        </w:rPr>
        <w:t xml:space="preserve"> коп.</w:t>
      </w:r>
    </w:p>
    <w:p w:rsidR="003C78FA" w:rsidRPr="00AB6CA7" w:rsidRDefault="003C78FA" w:rsidP="003C78FA">
      <w:pPr>
        <w:widowControl w:val="0"/>
        <w:suppressAutoHyphens/>
        <w:ind w:firstLine="567"/>
        <w:jc w:val="both"/>
        <w:rPr>
          <w:rFonts w:eastAsia="Arial Unicode MS"/>
          <w:kern w:val="1"/>
        </w:rPr>
      </w:pPr>
      <w:r w:rsidRPr="00AB6CA7">
        <w:rPr>
          <w:rFonts w:eastAsia="Arial Unicode MS"/>
          <w:kern w:val="1"/>
        </w:rPr>
        <w:t>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работ.</w:t>
      </w:r>
    </w:p>
    <w:p w:rsidR="003C78FA" w:rsidRPr="00AB6CA7" w:rsidRDefault="003C78FA" w:rsidP="003C78FA">
      <w:pPr>
        <w:widowControl w:val="0"/>
        <w:suppressAutoHyphens/>
        <w:ind w:firstLine="567"/>
        <w:jc w:val="both"/>
        <w:rPr>
          <w:rFonts w:eastAsia="Arial Unicode MS"/>
          <w:kern w:val="1"/>
          <w:lang w:eastAsia="ar-SA"/>
        </w:rPr>
      </w:pPr>
      <w:r w:rsidRPr="00AB6CA7">
        <w:rPr>
          <w:rFonts w:eastAsia="Arial Unicode MS"/>
          <w:kern w:val="1"/>
        </w:rPr>
        <w:t>Расходы по текущему содержанию и обслуживанию многоквартирного дома несут собственники и наниматели жилых и нежилых помещений.</w:t>
      </w:r>
      <w:r w:rsidRPr="00AB6CA7">
        <w:rPr>
          <w:rFonts w:eastAsia="Arial Unicode MS"/>
          <w:kern w:val="1"/>
          <w:lang w:eastAsia="ar-SA"/>
        </w:rPr>
        <w:t xml:space="preserve"> </w:t>
      </w:r>
    </w:p>
    <w:p w:rsidR="003C78FA" w:rsidRPr="00F94495" w:rsidRDefault="003C78FA" w:rsidP="003C78FA">
      <w:pPr>
        <w:suppressAutoHyphens/>
        <w:snapToGrid w:val="0"/>
        <w:jc w:val="both"/>
        <w:rPr>
          <w:b/>
          <w:sz w:val="28"/>
          <w:szCs w:val="28"/>
          <w:lang w:eastAsia="ar-SA"/>
        </w:rPr>
      </w:pPr>
    </w:p>
    <w:p w:rsidR="003C78FA" w:rsidRPr="00F94495" w:rsidRDefault="003C78FA" w:rsidP="003C78FA">
      <w:pPr>
        <w:jc w:val="center"/>
        <w:rPr>
          <w:b/>
          <w:sz w:val="28"/>
          <w:szCs w:val="28"/>
        </w:rPr>
      </w:pPr>
    </w:p>
    <w:p w:rsidR="003C78FA" w:rsidRPr="00F94495" w:rsidRDefault="003C78FA" w:rsidP="003C78FA">
      <w:pPr>
        <w:jc w:val="center"/>
        <w:rPr>
          <w:b/>
          <w:sz w:val="28"/>
          <w:szCs w:val="28"/>
        </w:rPr>
      </w:pPr>
    </w:p>
    <w:p w:rsidR="003C78FA" w:rsidRPr="00F94495" w:rsidRDefault="003C78FA" w:rsidP="003C78FA">
      <w:pPr>
        <w:jc w:val="center"/>
        <w:rPr>
          <w:b/>
          <w:sz w:val="28"/>
          <w:szCs w:val="28"/>
        </w:rPr>
      </w:pPr>
    </w:p>
    <w:p w:rsidR="003C78FA" w:rsidRPr="00F94495" w:rsidRDefault="003C78FA" w:rsidP="003C78FA">
      <w:pPr>
        <w:jc w:val="center"/>
        <w:rPr>
          <w:b/>
          <w:sz w:val="28"/>
          <w:szCs w:val="28"/>
        </w:rPr>
      </w:pPr>
    </w:p>
    <w:p w:rsidR="003C78FA" w:rsidRPr="00F94495" w:rsidRDefault="003C78FA" w:rsidP="003C78FA">
      <w:pPr>
        <w:jc w:val="center"/>
        <w:rPr>
          <w:b/>
          <w:sz w:val="28"/>
          <w:szCs w:val="28"/>
        </w:rPr>
      </w:pPr>
    </w:p>
    <w:p w:rsidR="003C78FA" w:rsidRPr="00F94495" w:rsidRDefault="003C78FA" w:rsidP="003C78FA">
      <w:pPr>
        <w:jc w:val="center"/>
        <w:rPr>
          <w:b/>
          <w:sz w:val="28"/>
          <w:szCs w:val="28"/>
        </w:rPr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3C78FA" w:rsidRDefault="003C78FA" w:rsidP="003C78FA">
      <w:pPr>
        <w:tabs>
          <w:tab w:val="left" w:pos="6084"/>
          <w:tab w:val="right" w:pos="9354"/>
        </w:tabs>
      </w:pPr>
    </w:p>
    <w:p w:rsidR="00E945B9" w:rsidRDefault="00E945B9">
      <w:bookmarkStart w:id="0" w:name="_GoBack"/>
      <w:bookmarkEnd w:id="0"/>
    </w:p>
    <w:sectPr w:rsidR="00E9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DAA"/>
    <w:multiLevelType w:val="hybridMultilevel"/>
    <w:tmpl w:val="81C6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9"/>
    <w:rsid w:val="003772B9"/>
    <w:rsid w:val="003C78FA"/>
    <w:rsid w:val="00E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3457</Words>
  <Characters>19705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2019-03-28T20:43:00Z</dcterms:created>
  <dcterms:modified xsi:type="dcterms:W3CDTF">2019-03-28T20:43:00Z</dcterms:modified>
</cp:coreProperties>
</file>